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EEB" w:rsidRDefault="00F63B02" w:rsidP="00F63B02">
      <w:pPr>
        <w:jc w:val="center"/>
        <w:rPr>
          <w:rFonts w:ascii="仿宋" w:eastAsia="仿宋" w:hAnsi="仿宋" w:cs="Arial"/>
          <w:b/>
          <w:kern w:val="0"/>
          <w:sz w:val="36"/>
          <w:szCs w:val="36"/>
        </w:rPr>
      </w:pPr>
      <w:bookmarkStart w:id="0" w:name="_GoBack"/>
      <w:r w:rsidRPr="00F63B02">
        <w:rPr>
          <w:rFonts w:ascii="仿宋" w:eastAsia="仿宋" w:hAnsi="仿宋" w:cs="Arial" w:hint="eastAsia"/>
          <w:b/>
          <w:kern w:val="0"/>
          <w:sz w:val="36"/>
          <w:szCs w:val="36"/>
        </w:rPr>
        <w:t>南京邮电大学自然科学类纵向项目预算表</w:t>
      </w:r>
    </w:p>
    <w:bookmarkEnd w:id="0"/>
    <w:p w:rsidR="00F63B02" w:rsidRPr="0005241F" w:rsidRDefault="00F63B02" w:rsidP="00644DDC">
      <w:pPr>
        <w:spacing w:line="360" w:lineRule="auto"/>
        <w:jc w:val="left"/>
        <w:rPr>
          <w:rFonts w:ascii="仿宋" w:eastAsia="仿宋" w:hAnsi="仿宋" w:cs="Arial"/>
          <w:b/>
          <w:kern w:val="0"/>
          <w:sz w:val="24"/>
          <w:szCs w:val="24"/>
        </w:rPr>
      </w:pPr>
      <w:r w:rsidRPr="00F63B02">
        <w:rPr>
          <w:rFonts w:ascii="仿宋" w:eastAsia="仿宋" w:hAnsi="仿宋" w:cs="Arial" w:hint="eastAsia"/>
          <w:b/>
          <w:kern w:val="0"/>
          <w:sz w:val="24"/>
          <w:szCs w:val="24"/>
        </w:rPr>
        <w:t>项目名称：</w:t>
      </w:r>
    </w:p>
    <w:p w:rsidR="00F63B02" w:rsidRPr="0005241F" w:rsidRDefault="00F63B02" w:rsidP="00644DDC">
      <w:pPr>
        <w:spacing w:line="360" w:lineRule="auto"/>
        <w:jc w:val="left"/>
        <w:rPr>
          <w:rFonts w:ascii="仿宋" w:eastAsia="仿宋" w:hAnsi="仿宋" w:cs="Arial"/>
          <w:b/>
          <w:kern w:val="0"/>
          <w:sz w:val="24"/>
          <w:szCs w:val="24"/>
        </w:rPr>
      </w:pPr>
      <w:r w:rsidRPr="0005241F">
        <w:rPr>
          <w:rFonts w:ascii="仿宋" w:eastAsia="仿宋" w:hAnsi="仿宋" w:cs="Arial" w:hint="eastAsia"/>
          <w:b/>
          <w:kern w:val="0"/>
          <w:sz w:val="24"/>
          <w:szCs w:val="24"/>
        </w:rPr>
        <w:t>项目编号</w:t>
      </w:r>
      <w:r w:rsidRPr="0005241F">
        <w:rPr>
          <w:rFonts w:ascii="仿宋" w:eastAsia="仿宋" w:hAnsi="仿宋" w:cs="Arial"/>
          <w:b/>
          <w:kern w:val="0"/>
          <w:sz w:val="24"/>
          <w:szCs w:val="24"/>
        </w:rPr>
        <w:t>：</w:t>
      </w:r>
    </w:p>
    <w:p w:rsidR="00E450B3" w:rsidRPr="0005241F" w:rsidRDefault="001E1EBD" w:rsidP="00644DDC">
      <w:pPr>
        <w:spacing w:line="360" w:lineRule="auto"/>
        <w:jc w:val="left"/>
        <w:rPr>
          <w:rFonts w:ascii="仿宋" w:eastAsia="仿宋" w:hAnsi="仿宋" w:hint="eastAsia"/>
          <w:b/>
          <w:sz w:val="24"/>
          <w:szCs w:val="24"/>
        </w:rPr>
      </w:pPr>
      <w:r w:rsidRPr="0005241F">
        <w:rPr>
          <w:rFonts w:ascii="仿宋" w:eastAsia="仿宋" w:hAnsi="仿宋" w:hint="eastAsia"/>
          <w:b/>
          <w:sz w:val="24"/>
          <w:szCs w:val="24"/>
        </w:rPr>
        <w:t xml:space="preserve">项目负责人签字：         联系方式（手机）：   </w:t>
      </w:r>
      <w:r w:rsidRPr="0005241F">
        <w:rPr>
          <w:rFonts w:ascii="仿宋" w:eastAsia="仿宋" w:hAnsi="仿宋"/>
          <w:b/>
          <w:sz w:val="24"/>
          <w:szCs w:val="24"/>
        </w:rPr>
        <w:t xml:space="preserve">       </w:t>
      </w:r>
      <w:r w:rsidR="00644DDC">
        <w:rPr>
          <w:rFonts w:ascii="仿宋" w:eastAsia="仿宋" w:hAnsi="仿宋" w:hint="eastAsia"/>
          <w:b/>
          <w:sz w:val="24"/>
          <w:szCs w:val="24"/>
        </w:rPr>
        <w:t xml:space="preserve">   </w:t>
      </w:r>
      <w:r w:rsidRPr="0005241F">
        <w:rPr>
          <w:rFonts w:ascii="仿宋" w:eastAsia="仿宋" w:hAnsi="仿宋" w:hint="eastAsia"/>
          <w:b/>
          <w:sz w:val="24"/>
          <w:szCs w:val="24"/>
        </w:rPr>
        <w:t xml:space="preserve">  年  月  日</w:t>
      </w:r>
    </w:p>
    <w:tbl>
      <w:tblPr>
        <w:tblpPr w:leftFromText="180" w:rightFromText="180" w:vertAnchor="text" w:tblpXSpec="center" w:tblpY="143"/>
        <w:tblW w:w="8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5"/>
        <w:gridCol w:w="2141"/>
        <w:gridCol w:w="1559"/>
        <w:gridCol w:w="2478"/>
      </w:tblGrid>
      <w:tr w:rsidR="00E450B3" w:rsidRPr="00F63B02" w:rsidTr="00C15455">
        <w:trPr>
          <w:trHeight w:val="448"/>
        </w:trPr>
        <w:tc>
          <w:tcPr>
            <w:tcW w:w="5665" w:type="dxa"/>
            <w:gridSpan w:val="3"/>
            <w:shd w:val="clear" w:color="auto" w:fill="auto"/>
            <w:noWrap/>
            <w:vAlign w:val="center"/>
            <w:hideMark/>
          </w:tcPr>
          <w:p w:rsidR="00E450B3" w:rsidRPr="00F63B02" w:rsidRDefault="001E1EBD" w:rsidP="001E1EBD">
            <w:pPr>
              <w:widowControl/>
              <w:jc w:val="center"/>
              <w:rPr>
                <w:rFonts w:ascii="仿宋" w:eastAsia="仿宋" w:hAnsi="仿宋" w:cs="Arial"/>
                <w:b/>
                <w:kern w:val="0"/>
                <w:sz w:val="24"/>
                <w:szCs w:val="24"/>
              </w:rPr>
            </w:pPr>
            <w:r>
              <w:rPr>
                <w:rFonts w:ascii="仿宋" w:eastAsia="仿宋" w:hAnsi="仿宋" w:cs="Arial" w:hint="eastAsia"/>
                <w:b/>
                <w:kern w:val="0"/>
                <w:sz w:val="24"/>
                <w:szCs w:val="24"/>
              </w:rPr>
              <w:t>项目</w:t>
            </w:r>
            <w:r w:rsidR="00E450B3" w:rsidRPr="00F63B02">
              <w:rPr>
                <w:rFonts w:ascii="仿宋" w:eastAsia="仿宋" w:hAnsi="仿宋" w:cs="Arial" w:hint="eastAsia"/>
                <w:b/>
                <w:kern w:val="0"/>
                <w:sz w:val="24"/>
                <w:szCs w:val="24"/>
              </w:rPr>
              <w:t>预算开支范围</w:t>
            </w:r>
          </w:p>
        </w:tc>
        <w:tc>
          <w:tcPr>
            <w:tcW w:w="2478" w:type="dxa"/>
            <w:shd w:val="clear" w:color="auto" w:fill="auto"/>
            <w:vAlign w:val="center"/>
            <w:hideMark/>
          </w:tcPr>
          <w:p w:rsidR="00E450B3" w:rsidRPr="00E450B3" w:rsidRDefault="00E450B3" w:rsidP="001E1EBD">
            <w:pPr>
              <w:widowControl/>
              <w:jc w:val="center"/>
              <w:rPr>
                <w:rFonts w:ascii="仿宋" w:eastAsia="仿宋" w:hAnsi="仿宋" w:cs="Arial"/>
                <w:b/>
                <w:kern w:val="0"/>
                <w:sz w:val="24"/>
                <w:szCs w:val="24"/>
              </w:rPr>
            </w:pPr>
            <w:r w:rsidRPr="00F63B02">
              <w:rPr>
                <w:rFonts w:ascii="仿宋" w:eastAsia="仿宋" w:hAnsi="仿宋" w:cs="Arial" w:hint="eastAsia"/>
                <w:b/>
                <w:kern w:val="0"/>
                <w:sz w:val="24"/>
                <w:szCs w:val="24"/>
              </w:rPr>
              <w:t>预算金额</w:t>
            </w:r>
          </w:p>
          <w:p w:rsidR="00E450B3" w:rsidRPr="00F63B02" w:rsidRDefault="00E450B3" w:rsidP="001E1EBD">
            <w:pPr>
              <w:widowControl/>
              <w:jc w:val="center"/>
              <w:rPr>
                <w:rFonts w:ascii="仿宋" w:eastAsia="仿宋" w:hAnsi="仿宋" w:cs="Arial" w:hint="eastAsia"/>
                <w:b/>
                <w:kern w:val="0"/>
                <w:sz w:val="24"/>
                <w:szCs w:val="24"/>
              </w:rPr>
            </w:pPr>
            <w:r w:rsidRPr="00E450B3">
              <w:rPr>
                <w:rFonts w:ascii="仿宋" w:eastAsia="仿宋" w:hAnsi="仿宋" w:cs="Arial" w:hint="eastAsia"/>
                <w:b/>
                <w:kern w:val="0"/>
                <w:sz w:val="24"/>
                <w:szCs w:val="24"/>
              </w:rPr>
              <w:t>（</w:t>
            </w:r>
            <w:r w:rsidRPr="00E450B3">
              <w:rPr>
                <w:rFonts w:ascii="仿宋" w:eastAsia="仿宋" w:hAnsi="仿宋" w:cs="Arial"/>
                <w:b/>
                <w:kern w:val="0"/>
                <w:sz w:val="24"/>
                <w:szCs w:val="24"/>
              </w:rPr>
              <w:t>单位：万元）</w:t>
            </w:r>
          </w:p>
        </w:tc>
      </w:tr>
      <w:tr w:rsidR="006A532C" w:rsidRPr="00F63B02" w:rsidTr="00C15455">
        <w:trPr>
          <w:trHeight w:val="448"/>
        </w:trPr>
        <w:tc>
          <w:tcPr>
            <w:tcW w:w="1965" w:type="dxa"/>
            <w:vMerge w:val="restart"/>
            <w:shd w:val="clear" w:color="auto" w:fill="auto"/>
            <w:vAlign w:val="center"/>
            <w:hideMark/>
          </w:tcPr>
          <w:p w:rsidR="00E450B3" w:rsidRPr="00F63B02" w:rsidRDefault="00E450B3" w:rsidP="00E450B3">
            <w:pPr>
              <w:widowControl/>
              <w:jc w:val="left"/>
              <w:rPr>
                <w:rFonts w:ascii="仿宋" w:eastAsia="仿宋" w:hAnsi="仿宋" w:cs="Arial" w:hint="eastAsia"/>
                <w:b/>
                <w:bCs/>
                <w:kern w:val="0"/>
                <w:sz w:val="24"/>
                <w:szCs w:val="24"/>
              </w:rPr>
            </w:pPr>
            <w:r w:rsidRPr="00F63B02">
              <w:rPr>
                <w:rFonts w:ascii="仿宋" w:eastAsia="仿宋" w:hAnsi="仿宋" w:cs="Arial" w:hint="eastAsia"/>
                <w:b/>
                <w:bCs/>
                <w:kern w:val="0"/>
                <w:sz w:val="24"/>
                <w:szCs w:val="24"/>
              </w:rPr>
              <w:t>一、直接费用</w:t>
            </w:r>
          </w:p>
        </w:tc>
        <w:tc>
          <w:tcPr>
            <w:tcW w:w="3700" w:type="dxa"/>
            <w:gridSpan w:val="2"/>
            <w:shd w:val="clear" w:color="auto" w:fill="auto"/>
            <w:vAlign w:val="center"/>
            <w:hideMark/>
          </w:tcPr>
          <w:p w:rsidR="00E450B3" w:rsidRPr="00F63B02" w:rsidRDefault="00E450B3" w:rsidP="00E450B3">
            <w:pPr>
              <w:widowControl/>
              <w:jc w:val="left"/>
              <w:rPr>
                <w:rFonts w:ascii="仿宋" w:eastAsia="仿宋" w:hAnsi="仿宋" w:cs="Arial" w:hint="eastAsia"/>
                <w:b/>
                <w:bCs/>
                <w:kern w:val="0"/>
                <w:sz w:val="24"/>
                <w:szCs w:val="24"/>
              </w:rPr>
            </w:pPr>
            <w:r w:rsidRPr="00F63B02">
              <w:rPr>
                <w:rFonts w:ascii="仿宋" w:eastAsia="仿宋" w:hAnsi="仿宋" w:cs="Arial" w:hint="eastAsia"/>
                <w:b/>
                <w:bCs/>
                <w:kern w:val="0"/>
                <w:sz w:val="24"/>
                <w:szCs w:val="24"/>
              </w:rPr>
              <w:t>1、设备费</w:t>
            </w:r>
          </w:p>
        </w:tc>
        <w:tc>
          <w:tcPr>
            <w:tcW w:w="2478" w:type="dxa"/>
            <w:shd w:val="clear" w:color="auto" w:fill="auto"/>
            <w:vAlign w:val="center"/>
            <w:hideMark/>
          </w:tcPr>
          <w:p w:rsidR="00E450B3" w:rsidRPr="00F63B02" w:rsidRDefault="00E450B3" w:rsidP="00E450B3">
            <w:pPr>
              <w:widowControl/>
              <w:jc w:val="left"/>
              <w:rPr>
                <w:rFonts w:ascii="仿宋" w:eastAsia="仿宋" w:hAnsi="仿宋" w:cs="Arial" w:hint="eastAsia"/>
                <w:kern w:val="0"/>
                <w:sz w:val="24"/>
                <w:szCs w:val="24"/>
              </w:rPr>
            </w:pPr>
          </w:p>
        </w:tc>
      </w:tr>
      <w:tr w:rsidR="006A532C" w:rsidRPr="00F63B02" w:rsidTr="00C15455">
        <w:trPr>
          <w:trHeight w:val="448"/>
        </w:trPr>
        <w:tc>
          <w:tcPr>
            <w:tcW w:w="1965" w:type="dxa"/>
            <w:vMerge/>
            <w:vAlign w:val="center"/>
            <w:hideMark/>
          </w:tcPr>
          <w:p w:rsidR="00E450B3" w:rsidRPr="00F63B02" w:rsidRDefault="00E450B3" w:rsidP="00E450B3">
            <w:pPr>
              <w:widowControl/>
              <w:jc w:val="left"/>
              <w:rPr>
                <w:rFonts w:ascii="仿宋" w:eastAsia="仿宋" w:hAnsi="仿宋" w:cs="Arial"/>
                <w:b/>
                <w:bCs/>
                <w:kern w:val="0"/>
                <w:sz w:val="24"/>
                <w:szCs w:val="24"/>
              </w:rPr>
            </w:pPr>
          </w:p>
        </w:tc>
        <w:tc>
          <w:tcPr>
            <w:tcW w:w="3700" w:type="dxa"/>
            <w:gridSpan w:val="2"/>
            <w:shd w:val="clear" w:color="auto" w:fill="auto"/>
            <w:vAlign w:val="center"/>
            <w:hideMark/>
          </w:tcPr>
          <w:p w:rsidR="00E450B3" w:rsidRPr="00F63B02" w:rsidRDefault="00E450B3" w:rsidP="00E450B3">
            <w:pPr>
              <w:widowControl/>
              <w:jc w:val="left"/>
              <w:rPr>
                <w:rFonts w:ascii="仿宋" w:eastAsia="仿宋" w:hAnsi="仿宋" w:cs="Arial" w:hint="eastAsia"/>
                <w:b/>
                <w:bCs/>
                <w:kern w:val="0"/>
                <w:sz w:val="24"/>
                <w:szCs w:val="24"/>
              </w:rPr>
            </w:pPr>
            <w:r w:rsidRPr="00F63B02">
              <w:rPr>
                <w:rFonts w:ascii="仿宋" w:eastAsia="仿宋" w:hAnsi="仿宋" w:cs="Arial" w:hint="eastAsia"/>
                <w:b/>
                <w:bCs/>
                <w:kern w:val="0"/>
                <w:sz w:val="24"/>
                <w:szCs w:val="24"/>
              </w:rPr>
              <w:t>2、劳务费</w:t>
            </w:r>
          </w:p>
        </w:tc>
        <w:tc>
          <w:tcPr>
            <w:tcW w:w="2478" w:type="dxa"/>
            <w:shd w:val="clear" w:color="auto" w:fill="auto"/>
            <w:vAlign w:val="center"/>
            <w:hideMark/>
          </w:tcPr>
          <w:p w:rsidR="00E450B3" w:rsidRPr="00F63B02" w:rsidRDefault="00E450B3" w:rsidP="00E450B3">
            <w:pPr>
              <w:widowControl/>
              <w:jc w:val="left"/>
              <w:rPr>
                <w:rFonts w:ascii="仿宋" w:eastAsia="仿宋" w:hAnsi="仿宋" w:cs="Arial" w:hint="eastAsia"/>
                <w:kern w:val="0"/>
                <w:sz w:val="24"/>
                <w:szCs w:val="24"/>
              </w:rPr>
            </w:pPr>
          </w:p>
        </w:tc>
      </w:tr>
      <w:tr w:rsidR="006A532C" w:rsidRPr="00F63B02" w:rsidTr="00C15455">
        <w:trPr>
          <w:trHeight w:val="448"/>
        </w:trPr>
        <w:tc>
          <w:tcPr>
            <w:tcW w:w="1965" w:type="dxa"/>
            <w:vMerge/>
            <w:vAlign w:val="center"/>
            <w:hideMark/>
          </w:tcPr>
          <w:p w:rsidR="00E450B3" w:rsidRPr="00F63B02" w:rsidRDefault="00E450B3" w:rsidP="00E450B3">
            <w:pPr>
              <w:widowControl/>
              <w:jc w:val="left"/>
              <w:rPr>
                <w:rFonts w:ascii="仿宋" w:eastAsia="仿宋" w:hAnsi="仿宋" w:cs="Arial"/>
                <w:b/>
                <w:bCs/>
                <w:kern w:val="0"/>
                <w:sz w:val="24"/>
                <w:szCs w:val="24"/>
              </w:rPr>
            </w:pPr>
          </w:p>
        </w:tc>
        <w:tc>
          <w:tcPr>
            <w:tcW w:w="3700" w:type="dxa"/>
            <w:gridSpan w:val="2"/>
            <w:shd w:val="clear" w:color="auto" w:fill="auto"/>
            <w:vAlign w:val="center"/>
            <w:hideMark/>
          </w:tcPr>
          <w:p w:rsidR="00E450B3" w:rsidRPr="00F63B02" w:rsidRDefault="00E450B3" w:rsidP="00E450B3">
            <w:pPr>
              <w:widowControl/>
              <w:jc w:val="left"/>
              <w:rPr>
                <w:rFonts w:ascii="仿宋" w:eastAsia="仿宋" w:hAnsi="仿宋" w:cs="Arial" w:hint="eastAsia"/>
                <w:b/>
                <w:bCs/>
                <w:kern w:val="0"/>
                <w:sz w:val="24"/>
                <w:szCs w:val="24"/>
              </w:rPr>
            </w:pPr>
            <w:r w:rsidRPr="00F63B02">
              <w:rPr>
                <w:rFonts w:ascii="仿宋" w:eastAsia="仿宋" w:hAnsi="仿宋" w:cs="Arial" w:hint="eastAsia"/>
                <w:b/>
                <w:bCs/>
                <w:kern w:val="0"/>
                <w:sz w:val="24"/>
                <w:szCs w:val="24"/>
              </w:rPr>
              <w:t>3、专家咨询费</w:t>
            </w:r>
          </w:p>
        </w:tc>
        <w:tc>
          <w:tcPr>
            <w:tcW w:w="2478" w:type="dxa"/>
            <w:shd w:val="clear" w:color="auto" w:fill="auto"/>
            <w:vAlign w:val="center"/>
            <w:hideMark/>
          </w:tcPr>
          <w:p w:rsidR="00E450B3" w:rsidRPr="00F63B02" w:rsidRDefault="00E450B3" w:rsidP="00E450B3">
            <w:pPr>
              <w:widowControl/>
              <w:jc w:val="left"/>
              <w:rPr>
                <w:rFonts w:ascii="仿宋" w:eastAsia="仿宋" w:hAnsi="仿宋" w:cs="Arial" w:hint="eastAsia"/>
                <w:kern w:val="0"/>
                <w:sz w:val="24"/>
                <w:szCs w:val="24"/>
              </w:rPr>
            </w:pPr>
          </w:p>
        </w:tc>
      </w:tr>
      <w:tr w:rsidR="006A532C" w:rsidRPr="00F63B02" w:rsidTr="00C15455">
        <w:trPr>
          <w:trHeight w:val="448"/>
        </w:trPr>
        <w:tc>
          <w:tcPr>
            <w:tcW w:w="1965" w:type="dxa"/>
            <w:vMerge/>
            <w:vAlign w:val="center"/>
            <w:hideMark/>
          </w:tcPr>
          <w:p w:rsidR="00E450B3" w:rsidRPr="00F63B02" w:rsidRDefault="00E450B3" w:rsidP="00E450B3">
            <w:pPr>
              <w:widowControl/>
              <w:jc w:val="left"/>
              <w:rPr>
                <w:rFonts w:ascii="仿宋" w:eastAsia="仿宋" w:hAnsi="仿宋" w:cs="Arial"/>
                <w:b/>
                <w:bCs/>
                <w:kern w:val="0"/>
                <w:sz w:val="24"/>
                <w:szCs w:val="24"/>
              </w:rPr>
            </w:pPr>
          </w:p>
        </w:tc>
        <w:tc>
          <w:tcPr>
            <w:tcW w:w="3700" w:type="dxa"/>
            <w:gridSpan w:val="2"/>
            <w:shd w:val="clear" w:color="auto" w:fill="auto"/>
            <w:vAlign w:val="center"/>
            <w:hideMark/>
          </w:tcPr>
          <w:p w:rsidR="00E450B3" w:rsidRPr="00F63B02" w:rsidRDefault="00E450B3" w:rsidP="00E450B3">
            <w:pPr>
              <w:widowControl/>
              <w:jc w:val="left"/>
              <w:rPr>
                <w:rFonts w:ascii="仿宋" w:eastAsia="仿宋" w:hAnsi="仿宋" w:cs="Arial" w:hint="eastAsia"/>
                <w:b/>
                <w:bCs/>
                <w:kern w:val="0"/>
                <w:sz w:val="24"/>
                <w:szCs w:val="24"/>
              </w:rPr>
            </w:pPr>
            <w:r w:rsidRPr="00F63B02">
              <w:rPr>
                <w:rFonts w:ascii="仿宋" w:eastAsia="仿宋" w:hAnsi="仿宋" w:cs="Arial" w:hint="eastAsia"/>
                <w:b/>
                <w:bCs/>
                <w:kern w:val="0"/>
                <w:sz w:val="24"/>
                <w:szCs w:val="24"/>
              </w:rPr>
              <w:t>4、材料费</w:t>
            </w:r>
          </w:p>
        </w:tc>
        <w:tc>
          <w:tcPr>
            <w:tcW w:w="2478" w:type="dxa"/>
            <w:shd w:val="clear" w:color="auto" w:fill="auto"/>
            <w:vAlign w:val="center"/>
            <w:hideMark/>
          </w:tcPr>
          <w:p w:rsidR="00E450B3" w:rsidRPr="00F63B02" w:rsidRDefault="00E450B3" w:rsidP="00E450B3">
            <w:pPr>
              <w:widowControl/>
              <w:jc w:val="left"/>
              <w:rPr>
                <w:rFonts w:ascii="仿宋" w:eastAsia="仿宋" w:hAnsi="仿宋" w:cs="Arial" w:hint="eastAsia"/>
                <w:kern w:val="0"/>
                <w:sz w:val="24"/>
                <w:szCs w:val="24"/>
              </w:rPr>
            </w:pPr>
          </w:p>
        </w:tc>
      </w:tr>
      <w:tr w:rsidR="006A532C" w:rsidRPr="00F63B02" w:rsidTr="00C15455">
        <w:trPr>
          <w:trHeight w:val="448"/>
        </w:trPr>
        <w:tc>
          <w:tcPr>
            <w:tcW w:w="1965" w:type="dxa"/>
            <w:vMerge/>
            <w:vAlign w:val="center"/>
            <w:hideMark/>
          </w:tcPr>
          <w:p w:rsidR="00E450B3" w:rsidRPr="00F63B02" w:rsidRDefault="00E450B3" w:rsidP="00E450B3">
            <w:pPr>
              <w:widowControl/>
              <w:jc w:val="left"/>
              <w:rPr>
                <w:rFonts w:ascii="仿宋" w:eastAsia="仿宋" w:hAnsi="仿宋" w:cs="Arial"/>
                <w:b/>
                <w:bCs/>
                <w:kern w:val="0"/>
                <w:sz w:val="24"/>
                <w:szCs w:val="24"/>
              </w:rPr>
            </w:pPr>
          </w:p>
        </w:tc>
        <w:tc>
          <w:tcPr>
            <w:tcW w:w="3700" w:type="dxa"/>
            <w:gridSpan w:val="2"/>
            <w:shd w:val="clear" w:color="auto" w:fill="auto"/>
            <w:vAlign w:val="center"/>
            <w:hideMark/>
          </w:tcPr>
          <w:p w:rsidR="00E450B3" w:rsidRPr="00F63B02" w:rsidRDefault="00E450B3" w:rsidP="00E450B3">
            <w:pPr>
              <w:widowControl/>
              <w:jc w:val="left"/>
              <w:rPr>
                <w:rFonts w:ascii="仿宋" w:eastAsia="仿宋" w:hAnsi="仿宋" w:cs="Arial" w:hint="eastAsia"/>
                <w:b/>
                <w:bCs/>
                <w:kern w:val="0"/>
                <w:sz w:val="24"/>
                <w:szCs w:val="24"/>
              </w:rPr>
            </w:pPr>
            <w:r w:rsidRPr="00F63B02">
              <w:rPr>
                <w:rFonts w:ascii="仿宋" w:eastAsia="仿宋" w:hAnsi="仿宋" w:cs="Arial" w:hint="eastAsia"/>
                <w:b/>
                <w:bCs/>
                <w:kern w:val="0"/>
                <w:sz w:val="24"/>
                <w:szCs w:val="24"/>
              </w:rPr>
              <w:t>5、测试化验加工费</w:t>
            </w:r>
          </w:p>
        </w:tc>
        <w:tc>
          <w:tcPr>
            <w:tcW w:w="2478" w:type="dxa"/>
            <w:shd w:val="clear" w:color="auto" w:fill="auto"/>
            <w:vAlign w:val="center"/>
            <w:hideMark/>
          </w:tcPr>
          <w:p w:rsidR="00E450B3" w:rsidRPr="00F63B02" w:rsidRDefault="00E450B3" w:rsidP="00E450B3">
            <w:pPr>
              <w:widowControl/>
              <w:jc w:val="left"/>
              <w:rPr>
                <w:rFonts w:ascii="仿宋" w:eastAsia="仿宋" w:hAnsi="仿宋" w:cs="Arial" w:hint="eastAsia"/>
                <w:kern w:val="0"/>
                <w:sz w:val="24"/>
                <w:szCs w:val="24"/>
              </w:rPr>
            </w:pPr>
          </w:p>
        </w:tc>
      </w:tr>
      <w:tr w:rsidR="006A532C" w:rsidRPr="00F63B02" w:rsidTr="00C15455">
        <w:trPr>
          <w:trHeight w:val="448"/>
        </w:trPr>
        <w:tc>
          <w:tcPr>
            <w:tcW w:w="1965" w:type="dxa"/>
            <w:vMerge/>
            <w:vAlign w:val="center"/>
            <w:hideMark/>
          </w:tcPr>
          <w:p w:rsidR="00E450B3" w:rsidRPr="00F63B02" w:rsidRDefault="00E450B3" w:rsidP="00E450B3">
            <w:pPr>
              <w:widowControl/>
              <w:jc w:val="left"/>
              <w:rPr>
                <w:rFonts w:ascii="仿宋" w:eastAsia="仿宋" w:hAnsi="仿宋" w:cs="Arial"/>
                <w:b/>
                <w:bCs/>
                <w:kern w:val="0"/>
                <w:sz w:val="24"/>
                <w:szCs w:val="24"/>
              </w:rPr>
            </w:pPr>
          </w:p>
        </w:tc>
        <w:tc>
          <w:tcPr>
            <w:tcW w:w="3700" w:type="dxa"/>
            <w:gridSpan w:val="2"/>
            <w:shd w:val="clear" w:color="auto" w:fill="auto"/>
            <w:vAlign w:val="center"/>
            <w:hideMark/>
          </w:tcPr>
          <w:p w:rsidR="00E450B3" w:rsidRPr="00F63B02" w:rsidRDefault="00E450B3" w:rsidP="00E450B3">
            <w:pPr>
              <w:widowControl/>
              <w:jc w:val="left"/>
              <w:rPr>
                <w:rFonts w:ascii="仿宋" w:eastAsia="仿宋" w:hAnsi="仿宋" w:cs="Arial" w:hint="eastAsia"/>
                <w:b/>
                <w:bCs/>
                <w:kern w:val="0"/>
                <w:sz w:val="24"/>
                <w:szCs w:val="24"/>
              </w:rPr>
            </w:pPr>
            <w:r w:rsidRPr="00F63B02">
              <w:rPr>
                <w:rFonts w:ascii="仿宋" w:eastAsia="仿宋" w:hAnsi="仿宋" w:cs="Arial" w:hint="eastAsia"/>
                <w:b/>
                <w:bCs/>
                <w:kern w:val="0"/>
                <w:sz w:val="24"/>
                <w:szCs w:val="24"/>
              </w:rPr>
              <w:t>6、燃料动力费</w:t>
            </w:r>
          </w:p>
        </w:tc>
        <w:tc>
          <w:tcPr>
            <w:tcW w:w="2478" w:type="dxa"/>
            <w:shd w:val="clear" w:color="auto" w:fill="auto"/>
            <w:vAlign w:val="center"/>
            <w:hideMark/>
          </w:tcPr>
          <w:p w:rsidR="00E450B3" w:rsidRPr="00F63B02" w:rsidRDefault="00E450B3" w:rsidP="00E450B3">
            <w:pPr>
              <w:widowControl/>
              <w:jc w:val="left"/>
              <w:rPr>
                <w:rFonts w:ascii="仿宋" w:eastAsia="仿宋" w:hAnsi="仿宋" w:cs="Arial" w:hint="eastAsia"/>
                <w:kern w:val="0"/>
                <w:sz w:val="24"/>
                <w:szCs w:val="24"/>
              </w:rPr>
            </w:pPr>
          </w:p>
        </w:tc>
      </w:tr>
      <w:tr w:rsidR="006A532C" w:rsidRPr="00F63B02" w:rsidTr="00C15455">
        <w:trPr>
          <w:trHeight w:val="448"/>
        </w:trPr>
        <w:tc>
          <w:tcPr>
            <w:tcW w:w="1965" w:type="dxa"/>
            <w:vMerge/>
            <w:vAlign w:val="center"/>
            <w:hideMark/>
          </w:tcPr>
          <w:p w:rsidR="00E450B3" w:rsidRPr="00F63B02" w:rsidRDefault="00E450B3" w:rsidP="00E450B3">
            <w:pPr>
              <w:widowControl/>
              <w:jc w:val="left"/>
              <w:rPr>
                <w:rFonts w:ascii="仿宋" w:eastAsia="仿宋" w:hAnsi="仿宋" w:cs="Arial"/>
                <w:b/>
                <w:bCs/>
                <w:kern w:val="0"/>
                <w:sz w:val="24"/>
                <w:szCs w:val="24"/>
              </w:rPr>
            </w:pPr>
          </w:p>
        </w:tc>
        <w:tc>
          <w:tcPr>
            <w:tcW w:w="3700" w:type="dxa"/>
            <w:gridSpan w:val="2"/>
            <w:shd w:val="clear" w:color="auto" w:fill="auto"/>
            <w:vAlign w:val="center"/>
            <w:hideMark/>
          </w:tcPr>
          <w:p w:rsidR="00E450B3" w:rsidRPr="00F63B02" w:rsidRDefault="00E450B3" w:rsidP="00E450B3">
            <w:pPr>
              <w:widowControl/>
              <w:jc w:val="left"/>
              <w:rPr>
                <w:rFonts w:ascii="仿宋" w:eastAsia="仿宋" w:hAnsi="仿宋" w:cs="Arial" w:hint="eastAsia"/>
                <w:b/>
                <w:bCs/>
                <w:kern w:val="0"/>
                <w:sz w:val="24"/>
                <w:szCs w:val="24"/>
              </w:rPr>
            </w:pPr>
            <w:r w:rsidRPr="00F63B02">
              <w:rPr>
                <w:rFonts w:ascii="仿宋" w:eastAsia="仿宋" w:hAnsi="仿宋" w:cs="Arial" w:hint="eastAsia"/>
                <w:b/>
                <w:bCs/>
                <w:kern w:val="0"/>
                <w:sz w:val="24"/>
                <w:szCs w:val="24"/>
              </w:rPr>
              <w:t>7、出版/文献/信息传播/知识产权事务费</w:t>
            </w:r>
          </w:p>
        </w:tc>
        <w:tc>
          <w:tcPr>
            <w:tcW w:w="2478" w:type="dxa"/>
            <w:shd w:val="clear" w:color="auto" w:fill="auto"/>
            <w:vAlign w:val="center"/>
            <w:hideMark/>
          </w:tcPr>
          <w:p w:rsidR="00E450B3" w:rsidRPr="00F63B02" w:rsidRDefault="00E450B3" w:rsidP="00E450B3">
            <w:pPr>
              <w:widowControl/>
              <w:jc w:val="left"/>
              <w:rPr>
                <w:rFonts w:ascii="仿宋" w:eastAsia="仿宋" w:hAnsi="仿宋" w:cs="Arial" w:hint="eastAsia"/>
                <w:kern w:val="0"/>
                <w:sz w:val="24"/>
                <w:szCs w:val="24"/>
              </w:rPr>
            </w:pPr>
          </w:p>
        </w:tc>
      </w:tr>
      <w:tr w:rsidR="006A532C" w:rsidRPr="00F63B02" w:rsidTr="00C15455">
        <w:trPr>
          <w:trHeight w:val="448"/>
        </w:trPr>
        <w:tc>
          <w:tcPr>
            <w:tcW w:w="1965" w:type="dxa"/>
            <w:vMerge/>
            <w:vAlign w:val="center"/>
            <w:hideMark/>
          </w:tcPr>
          <w:p w:rsidR="00E450B3" w:rsidRPr="00F63B02" w:rsidRDefault="00E450B3" w:rsidP="00E450B3">
            <w:pPr>
              <w:widowControl/>
              <w:jc w:val="left"/>
              <w:rPr>
                <w:rFonts w:ascii="仿宋" w:eastAsia="仿宋" w:hAnsi="仿宋" w:cs="Arial"/>
                <w:b/>
                <w:bCs/>
                <w:kern w:val="0"/>
                <w:sz w:val="24"/>
                <w:szCs w:val="24"/>
              </w:rPr>
            </w:pPr>
          </w:p>
        </w:tc>
        <w:tc>
          <w:tcPr>
            <w:tcW w:w="3700" w:type="dxa"/>
            <w:gridSpan w:val="2"/>
            <w:shd w:val="clear" w:color="auto" w:fill="auto"/>
            <w:vAlign w:val="center"/>
            <w:hideMark/>
          </w:tcPr>
          <w:p w:rsidR="00E450B3" w:rsidRPr="00F63B02" w:rsidRDefault="00E450B3" w:rsidP="00E450B3">
            <w:pPr>
              <w:widowControl/>
              <w:jc w:val="left"/>
              <w:rPr>
                <w:rFonts w:ascii="仿宋" w:eastAsia="仿宋" w:hAnsi="仿宋" w:cs="Arial" w:hint="eastAsia"/>
                <w:b/>
                <w:bCs/>
                <w:kern w:val="0"/>
                <w:sz w:val="24"/>
                <w:szCs w:val="24"/>
              </w:rPr>
            </w:pPr>
            <w:r w:rsidRPr="00F63B02">
              <w:rPr>
                <w:rFonts w:ascii="仿宋" w:eastAsia="仿宋" w:hAnsi="仿宋" w:cs="Arial" w:hint="eastAsia"/>
                <w:b/>
                <w:bCs/>
                <w:kern w:val="0"/>
                <w:sz w:val="24"/>
                <w:szCs w:val="24"/>
              </w:rPr>
              <w:t>8、其他支出</w:t>
            </w:r>
          </w:p>
        </w:tc>
        <w:tc>
          <w:tcPr>
            <w:tcW w:w="2478" w:type="dxa"/>
            <w:shd w:val="clear" w:color="auto" w:fill="auto"/>
            <w:vAlign w:val="center"/>
            <w:hideMark/>
          </w:tcPr>
          <w:p w:rsidR="00E450B3" w:rsidRPr="00F63B02" w:rsidRDefault="00E450B3" w:rsidP="00E450B3">
            <w:pPr>
              <w:widowControl/>
              <w:jc w:val="left"/>
              <w:rPr>
                <w:rFonts w:ascii="仿宋" w:eastAsia="仿宋" w:hAnsi="仿宋" w:cs="Arial" w:hint="eastAsia"/>
                <w:kern w:val="0"/>
                <w:sz w:val="24"/>
                <w:szCs w:val="24"/>
              </w:rPr>
            </w:pPr>
          </w:p>
        </w:tc>
      </w:tr>
      <w:tr w:rsidR="006A532C" w:rsidRPr="00F63B02" w:rsidTr="00C15455">
        <w:trPr>
          <w:trHeight w:val="448"/>
        </w:trPr>
        <w:tc>
          <w:tcPr>
            <w:tcW w:w="1965" w:type="dxa"/>
            <w:vMerge/>
            <w:vAlign w:val="center"/>
            <w:hideMark/>
          </w:tcPr>
          <w:p w:rsidR="00E450B3" w:rsidRPr="00F63B02" w:rsidRDefault="00E450B3" w:rsidP="00E450B3">
            <w:pPr>
              <w:widowControl/>
              <w:jc w:val="left"/>
              <w:rPr>
                <w:rFonts w:ascii="仿宋" w:eastAsia="仿宋" w:hAnsi="仿宋" w:cs="Arial"/>
                <w:b/>
                <w:bCs/>
                <w:kern w:val="0"/>
                <w:sz w:val="24"/>
                <w:szCs w:val="24"/>
              </w:rPr>
            </w:pPr>
          </w:p>
        </w:tc>
        <w:tc>
          <w:tcPr>
            <w:tcW w:w="3700" w:type="dxa"/>
            <w:gridSpan w:val="2"/>
            <w:shd w:val="clear" w:color="auto" w:fill="auto"/>
            <w:vAlign w:val="center"/>
            <w:hideMark/>
          </w:tcPr>
          <w:p w:rsidR="00E450B3" w:rsidRPr="00F63B02" w:rsidRDefault="00E450B3" w:rsidP="00E450B3">
            <w:pPr>
              <w:widowControl/>
              <w:jc w:val="left"/>
              <w:rPr>
                <w:rFonts w:ascii="仿宋" w:eastAsia="仿宋" w:hAnsi="仿宋" w:cs="Arial" w:hint="eastAsia"/>
                <w:b/>
                <w:bCs/>
                <w:kern w:val="0"/>
                <w:sz w:val="24"/>
                <w:szCs w:val="24"/>
              </w:rPr>
            </w:pPr>
            <w:r w:rsidRPr="00F63B02">
              <w:rPr>
                <w:rFonts w:ascii="仿宋" w:eastAsia="仿宋" w:hAnsi="仿宋" w:cs="Arial" w:hint="eastAsia"/>
                <w:b/>
                <w:bCs/>
                <w:kern w:val="0"/>
                <w:sz w:val="24"/>
                <w:szCs w:val="24"/>
              </w:rPr>
              <w:t>9、差旅费</w:t>
            </w:r>
          </w:p>
        </w:tc>
        <w:tc>
          <w:tcPr>
            <w:tcW w:w="2478" w:type="dxa"/>
            <w:shd w:val="clear" w:color="auto" w:fill="auto"/>
            <w:vAlign w:val="center"/>
            <w:hideMark/>
          </w:tcPr>
          <w:p w:rsidR="00E450B3" w:rsidRPr="00F63B02" w:rsidRDefault="00E450B3" w:rsidP="00E450B3">
            <w:pPr>
              <w:widowControl/>
              <w:jc w:val="left"/>
              <w:rPr>
                <w:rFonts w:ascii="仿宋" w:eastAsia="仿宋" w:hAnsi="仿宋" w:cs="Arial" w:hint="eastAsia"/>
                <w:kern w:val="0"/>
                <w:sz w:val="24"/>
                <w:szCs w:val="24"/>
              </w:rPr>
            </w:pPr>
          </w:p>
        </w:tc>
      </w:tr>
      <w:tr w:rsidR="006A532C" w:rsidRPr="00F63B02" w:rsidTr="00C15455">
        <w:trPr>
          <w:trHeight w:val="448"/>
        </w:trPr>
        <w:tc>
          <w:tcPr>
            <w:tcW w:w="1965" w:type="dxa"/>
            <w:vMerge/>
            <w:vAlign w:val="center"/>
            <w:hideMark/>
          </w:tcPr>
          <w:p w:rsidR="00E450B3" w:rsidRPr="00F63B02" w:rsidRDefault="00E450B3" w:rsidP="00E450B3">
            <w:pPr>
              <w:widowControl/>
              <w:jc w:val="left"/>
              <w:rPr>
                <w:rFonts w:ascii="仿宋" w:eastAsia="仿宋" w:hAnsi="仿宋" w:cs="Arial"/>
                <w:b/>
                <w:bCs/>
                <w:kern w:val="0"/>
                <w:sz w:val="24"/>
                <w:szCs w:val="24"/>
              </w:rPr>
            </w:pPr>
          </w:p>
        </w:tc>
        <w:tc>
          <w:tcPr>
            <w:tcW w:w="3700" w:type="dxa"/>
            <w:gridSpan w:val="2"/>
            <w:shd w:val="clear" w:color="auto" w:fill="auto"/>
            <w:vAlign w:val="center"/>
            <w:hideMark/>
          </w:tcPr>
          <w:p w:rsidR="00E450B3" w:rsidRPr="00F63B02" w:rsidRDefault="00E450B3" w:rsidP="00E450B3">
            <w:pPr>
              <w:widowControl/>
              <w:jc w:val="left"/>
              <w:rPr>
                <w:rFonts w:ascii="仿宋" w:eastAsia="仿宋" w:hAnsi="仿宋" w:cs="Arial" w:hint="eastAsia"/>
                <w:b/>
                <w:bCs/>
                <w:kern w:val="0"/>
                <w:sz w:val="24"/>
                <w:szCs w:val="24"/>
              </w:rPr>
            </w:pPr>
            <w:r w:rsidRPr="00F63B02">
              <w:rPr>
                <w:rFonts w:ascii="仿宋" w:eastAsia="仿宋" w:hAnsi="仿宋" w:cs="Arial" w:hint="eastAsia"/>
                <w:b/>
                <w:bCs/>
                <w:kern w:val="0"/>
                <w:sz w:val="24"/>
                <w:szCs w:val="24"/>
              </w:rPr>
              <w:t>10、会议费</w:t>
            </w:r>
          </w:p>
        </w:tc>
        <w:tc>
          <w:tcPr>
            <w:tcW w:w="2478" w:type="dxa"/>
            <w:shd w:val="clear" w:color="auto" w:fill="auto"/>
            <w:vAlign w:val="center"/>
            <w:hideMark/>
          </w:tcPr>
          <w:p w:rsidR="00E450B3" w:rsidRPr="00F63B02" w:rsidRDefault="00E450B3" w:rsidP="00E450B3">
            <w:pPr>
              <w:widowControl/>
              <w:jc w:val="left"/>
              <w:rPr>
                <w:rFonts w:ascii="仿宋" w:eastAsia="仿宋" w:hAnsi="仿宋" w:cs="Arial" w:hint="eastAsia"/>
                <w:kern w:val="0"/>
                <w:sz w:val="24"/>
                <w:szCs w:val="24"/>
              </w:rPr>
            </w:pPr>
          </w:p>
        </w:tc>
      </w:tr>
      <w:tr w:rsidR="006A532C" w:rsidRPr="00F63B02" w:rsidTr="00C15455">
        <w:trPr>
          <w:trHeight w:val="448"/>
        </w:trPr>
        <w:tc>
          <w:tcPr>
            <w:tcW w:w="1965" w:type="dxa"/>
            <w:vMerge/>
            <w:vAlign w:val="center"/>
            <w:hideMark/>
          </w:tcPr>
          <w:p w:rsidR="00E450B3" w:rsidRPr="00F63B02" w:rsidRDefault="00E450B3" w:rsidP="00E450B3">
            <w:pPr>
              <w:widowControl/>
              <w:jc w:val="left"/>
              <w:rPr>
                <w:rFonts w:ascii="仿宋" w:eastAsia="仿宋" w:hAnsi="仿宋" w:cs="Arial"/>
                <w:b/>
                <w:bCs/>
                <w:kern w:val="0"/>
                <w:sz w:val="24"/>
                <w:szCs w:val="24"/>
              </w:rPr>
            </w:pPr>
          </w:p>
        </w:tc>
        <w:tc>
          <w:tcPr>
            <w:tcW w:w="3700" w:type="dxa"/>
            <w:gridSpan w:val="2"/>
            <w:shd w:val="clear" w:color="auto" w:fill="auto"/>
            <w:vAlign w:val="center"/>
            <w:hideMark/>
          </w:tcPr>
          <w:p w:rsidR="00E450B3" w:rsidRPr="00F63B02" w:rsidRDefault="00E450B3" w:rsidP="00E450B3">
            <w:pPr>
              <w:widowControl/>
              <w:jc w:val="left"/>
              <w:rPr>
                <w:rFonts w:ascii="仿宋" w:eastAsia="仿宋" w:hAnsi="仿宋" w:cs="Arial" w:hint="eastAsia"/>
                <w:b/>
                <w:bCs/>
                <w:kern w:val="0"/>
                <w:sz w:val="24"/>
                <w:szCs w:val="24"/>
              </w:rPr>
            </w:pPr>
            <w:r w:rsidRPr="00F63B02">
              <w:rPr>
                <w:rFonts w:ascii="仿宋" w:eastAsia="仿宋" w:hAnsi="仿宋" w:cs="Arial" w:hint="eastAsia"/>
                <w:b/>
                <w:bCs/>
                <w:kern w:val="0"/>
                <w:sz w:val="24"/>
                <w:szCs w:val="24"/>
              </w:rPr>
              <w:t>11、国际合作与交流费</w:t>
            </w:r>
          </w:p>
        </w:tc>
        <w:tc>
          <w:tcPr>
            <w:tcW w:w="2478" w:type="dxa"/>
            <w:shd w:val="clear" w:color="auto" w:fill="auto"/>
            <w:vAlign w:val="center"/>
            <w:hideMark/>
          </w:tcPr>
          <w:p w:rsidR="00E450B3" w:rsidRPr="00F63B02" w:rsidRDefault="00E450B3" w:rsidP="00E450B3">
            <w:pPr>
              <w:widowControl/>
              <w:jc w:val="left"/>
              <w:rPr>
                <w:rFonts w:ascii="仿宋" w:eastAsia="仿宋" w:hAnsi="仿宋" w:cs="Arial" w:hint="eastAsia"/>
                <w:kern w:val="0"/>
                <w:sz w:val="24"/>
                <w:szCs w:val="24"/>
              </w:rPr>
            </w:pPr>
          </w:p>
        </w:tc>
      </w:tr>
      <w:tr w:rsidR="006A532C" w:rsidRPr="00F63B02" w:rsidTr="00C15455">
        <w:trPr>
          <w:trHeight w:val="448"/>
        </w:trPr>
        <w:tc>
          <w:tcPr>
            <w:tcW w:w="1965" w:type="dxa"/>
            <w:vMerge/>
            <w:vAlign w:val="center"/>
            <w:hideMark/>
          </w:tcPr>
          <w:p w:rsidR="00E450B3" w:rsidRPr="00F63B02" w:rsidRDefault="00E450B3" w:rsidP="00E450B3">
            <w:pPr>
              <w:widowControl/>
              <w:jc w:val="left"/>
              <w:rPr>
                <w:rFonts w:ascii="仿宋" w:eastAsia="仿宋" w:hAnsi="仿宋" w:cs="Arial"/>
                <w:b/>
                <w:bCs/>
                <w:kern w:val="0"/>
                <w:sz w:val="24"/>
                <w:szCs w:val="24"/>
              </w:rPr>
            </w:pPr>
          </w:p>
        </w:tc>
        <w:tc>
          <w:tcPr>
            <w:tcW w:w="3700" w:type="dxa"/>
            <w:gridSpan w:val="2"/>
            <w:shd w:val="clear" w:color="auto" w:fill="auto"/>
            <w:noWrap/>
            <w:vAlign w:val="center"/>
            <w:hideMark/>
          </w:tcPr>
          <w:p w:rsidR="00E450B3" w:rsidRPr="00F63B02" w:rsidRDefault="00E450B3" w:rsidP="006A532C">
            <w:pPr>
              <w:widowControl/>
              <w:jc w:val="center"/>
              <w:rPr>
                <w:rFonts w:ascii="仿宋" w:eastAsia="仿宋" w:hAnsi="仿宋" w:cs="Arial" w:hint="eastAsia"/>
                <w:b/>
                <w:bCs/>
                <w:kern w:val="0"/>
                <w:sz w:val="24"/>
                <w:szCs w:val="24"/>
              </w:rPr>
            </w:pPr>
            <w:r w:rsidRPr="00F63B02">
              <w:rPr>
                <w:rFonts w:ascii="仿宋" w:eastAsia="仿宋" w:hAnsi="仿宋" w:cs="Arial" w:hint="eastAsia"/>
                <w:b/>
                <w:bCs/>
                <w:kern w:val="0"/>
                <w:sz w:val="24"/>
                <w:szCs w:val="24"/>
              </w:rPr>
              <w:t>小计</w:t>
            </w:r>
          </w:p>
        </w:tc>
        <w:tc>
          <w:tcPr>
            <w:tcW w:w="2478" w:type="dxa"/>
            <w:shd w:val="clear" w:color="auto" w:fill="auto"/>
            <w:vAlign w:val="center"/>
            <w:hideMark/>
          </w:tcPr>
          <w:p w:rsidR="00E450B3" w:rsidRPr="00F63B02" w:rsidRDefault="00E450B3" w:rsidP="00E450B3">
            <w:pPr>
              <w:widowControl/>
              <w:jc w:val="left"/>
              <w:rPr>
                <w:rFonts w:ascii="仿宋" w:eastAsia="仿宋" w:hAnsi="仿宋" w:cs="Arial" w:hint="eastAsia"/>
                <w:kern w:val="0"/>
                <w:sz w:val="24"/>
                <w:szCs w:val="24"/>
              </w:rPr>
            </w:pPr>
          </w:p>
        </w:tc>
      </w:tr>
      <w:tr w:rsidR="006A532C" w:rsidRPr="00F63B02" w:rsidTr="00C15455">
        <w:trPr>
          <w:trHeight w:val="448"/>
        </w:trPr>
        <w:tc>
          <w:tcPr>
            <w:tcW w:w="1965" w:type="dxa"/>
            <w:vMerge w:val="restart"/>
            <w:shd w:val="clear" w:color="auto" w:fill="auto"/>
            <w:noWrap/>
            <w:vAlign w:val="center"/>
            <w:hideMark/>
          </w:tcPr>
          <w:p w:rsidR="006A532C" w:rsidRPr="00F63B02" w:rsidRDefault="006A532C" w:rsidP="006A532C">
            <w:pPr>
              <w:widowControl/>
              <w:jc w:val="left"/>
              <w:rPr>
                <w:rFonts w:ascii="仿宋" w:eastAsia="仿宋" w:hAnsi="仿宋" w:cs="Arial"/>
                <w:b/>
                <w:bCs/>
                <w:kern w:val="0"/>
                <w:sz w:val="24"/>
                <w:szCs w:val="24"/>
              </w:rPr>
            </w:pPr>
            <w:r w:rsidRPr="00F63B02">
              <w:rPr>
                <w:rFonts w:ascii="仿宋" w:eastAsia="仿宋" w:hAnsi="仿宋" w:cs="Arial" w:hint="eastAsia"/>
                <w:b/>
                <w:bCs/>
                <w:kern w:val="0"/>
                <w:sz w:val="24"/>
                <w:szCs w:val="24"/>
              </w:rPr>
              <w:t>二、间接费用</w:t>
            </w:r>
          </w:p>
        </w:tc>
        <w:tc>
          <w:tcPr>
            <w:tcW w:w="3700" w:type="dxa"/>
            <w:gridSpan w:val="2"/>
            <w:shd w:val="clear" w:color="auto" w:fill="auto"/>
            <w:vAlign w:val="center"/>
          </w:tcPr>
          <w:p w:rsidR="006A532C" w:rsidRPr="00F63B02" w:rsidRDefault="006A532C" w:rsidP="00CE25A0">
            <w:pPr>
              <w:jc w:val="left"/>
              <w:rPr>
                <w:rFonts w:ascii="仿宋" w:eastAsia="仿宋" w:hAnsi="仿宋" w:cs="Arial" w:hint="eastAsia"/>
                <w:b/>
                <w:bCs/>
                <w:kern w:val="0"/>
                <w:sz w:val="24"/>
                <w:szCs w:val="24"/>
              </w:rPr>
            </w:pPr>
            <w:r w:rsidRPr="00F63B02">
              <w:rPr>
                <w:rFonts w:ascii="仿宋" w:eastAsia="仿宋" w:hAnsi="仿宋" w:cs="Arial" w:hint="eastAsia"/>
                <w:b/>
                <w:bCs/>
                <w:kern w:val="0"/>
                <w:sz w:val="24"/>
                <w:szCs w:val="24"/>
              </w:rPr>
              <w:t>1、绩效支出</w:t>
            </w:r>
          </w:p>
        </w:tc>
        <w:tc>
          <w:tcPr>
            <w:tcW w:w="2478" w:type="dxa"/>
            <w:shd w:val="clear" w:color="auto" w:fill="auto"/>
            <w:vAlign w:val="center"/>
            <w:hideMark/>
          </w:tcPr>
          <w:p w:rsidR="006A532C" w:rsidRPr="00F63B02" w:rsidRDefault="006A532C" w:rsidP="00E450B3">
            <w:pPr>
              <w:widowControl/>
              <w:jc w:val="left"/>
              <w:rPr>
                <w:rFonts w:ascii="仿宋" w:eastAsia="仿宋" w:hAnsi="仿宋" w:cs="Arial" w:hint="eastAsia"/>
                <w:kern w:val="0"/>
                <w:sz w:val="24"/>
                <w:szCs w:val="24"/>
              </w:rPr>
            </w:pPr>
          </w:p>
        </w:tc>
      </w:tr>
      <w:tr w:rsidR="006A532C" w:rsidRPr="00F63B02" w:rsidTr="00C15455">
        <w:trPr>
          <w:trHeight w:val="448"/>
        </w:trPr>
        <w:tc>
          <w:tcPr>
            <w:tcW w:w="1965" w:type="dxa"/>
            <w:vMerge/>
            <w:shd w:val="clear" w:color="auto" w:fill="auto"/>
            <w:noWrap/>
            <w:vAlign w:val="center"/>
            <w:hideMark/>
          </w:tcPr>
          <w:p w:rsidR="006A532C" w:rsidRPr="00F63B02" w:rsidRDefault="006A532C" w:rsidP="00CE25A0">
            <w:pPr>
              <w:jc w:val="left"/>
              <w:rPr>
                <w:rFonts w:ascii="仿宋" w:eastAsia="仿宋" w:hAnsi="仿宋" w:cs="Arial" w:hint="eastAsia"/>
                <w:b/>
                <w:bCs/>
                <w:kern w:val="0"/>
                <w:sz w:val="24"/>
                <w:szCs w:val="24"/>
              </w:rPr>
            </w:pPr>
          </w:p>
        </w:tc>
        <w:tc>
          <w:tcPr>
            <w:tcW w:w="3700" w:type="dxa"/>
            <w:gridSpan w:val="2"/>
            <w:shd w:val="clear" w:color="auto" w:fill="auto"/>
            <w:vAlign w:val="center"/>
          </w:tcPr>
          <w:p w:rsidR="006A532C" w:rsidRPr="00F63B02" w:rsidRDefault="006A532C" w:rsidP="00CE25A0">
            <w:pPr>
              <w:jc w:val="left"/>
              <w:rPr>
                <w:rFonts w:ascii="仿宋" w:eastAsia="仿宋" w:hAnsi="仿宋" w:cs="Arial" w:hint="eastAsia"/>
                <w:b/>
                <w:bCs/>
                <w:kern w:val="0"/>
                <w:sz w:val="24"/>
                <w:szCs w:val="24"/>
              </w:rPr>
            </w:pPr>
            <w:r w:rsidRPr="00F63B02">
              <w:rPr>
                <w:rFonts w:ascii="仿宋" w:eastAsia="仿宋" w:hAnsi="仿宋" w:cs="Arial" w:hint="eastAsia"/>
                <w:b/>
                <w:bCs/>
                <w:kern w:val="0"/>
                <w:sz w:val="24"/>
                <w:szCs w:val="24"/>
              </w:rPr>
              <w:t>2、管理费用</w:t>
            </w:r>
          </w:p>
        </w:tc>
        <w:tc>
          <w:tcPr>
            <w:tcW w:w="2478" w:type="dxa"/>
            <w:shd w:val="clear" w:color="auto" w:fill="auto"/>
            <w:vAlign w:val="center"/>
            <w:hideMark/>
          </w:tcPr>
          <w:p w:rsidR="006A532C" w:rsidRPr="00F63B02" w:rsidRDefault="00AE4DC9" w:rsidP="00AE4DC9">
            <w:pPr>
              <w:widowControl/>
              <w:jc w:val="center"/>
              <w:rPr>
                <w:rFonts w:ascii="仿宋" w:eastAsia="仿宋" w:hAnsi="仿宋" w:cs="Arial" w:hint="eastAsia"/>
                <w:kern w:val="0"/>
                <w:sz w:val="15"/>
                <w:szCs w:val="15"/>
              </w:rPr>
            </w:pPr>
            <w:r w:rsidRPr="00AE4DC9">
              <w:rPr>
                <w:rFonts w:ascii="仿宋" w:eastAsia="仿宋" w:hAnsi="仿宋" w:cs="Arial" w:hint="eastAsia"/>
                <w:b/>
                <w:color w:val="BFBFBF"/>
                <w:sz w:val="15"/>
                <w:szCs w:val="15"/>
              </w:rPr>
              <w:t>（</w:t>
            </w:r>
            <w:r w:rsidRPr="00AE4DC9">
              <w:rPr>
                <w:rFonts w:ascii="仿宋" w:eastAsia="仿宋" w:hAnsi="仿宋" w:cs="Arial"/>
                <w:b/>
                <w:color w:val="BFBFBF"/>
                <w:sz w:val="15"/>
                <w:szCs w:val="15"/>
              </w:rPr>
              <w:t>直接费用-设备费）* 8%</w:t>
            </w:r>
          </w:p>
        </w:tc>
      </w:tr>
      <w:tr w:rsidR="006A532C" w:rsidRPr="00F63B02" w:rsidTr="00C15455">
        <w:trPr>
          <w:trHeight w:val="448"/>
        </w:trPr>
        <w:tc>
          <w:tcPr>
            <w:tcW w:w="1965" w:type="dxa"/>
            <w:vMerge/>
            <w:shd w:val="clear" w:color="auto" w:fill="auto"/>
            <w:noWrap/>
            <w:vAlign w:val="center"/>
            <w:hideMark/>
          </w:tcPr>
          <w:p w:rsidR="006A532C" w:rsidRPr="00F63B02" w:rsidRDefault="006A532C" w:rsidP="00E450B3">
            <w:pPr>
              <w:widowControl/>
              <w:jc w:val="left"/>
              <w:rPr>
                <w:rFonts w:ascii="仿宋" w:eastAsia="仿宋" w:hAnsi="仿宋" w:cs="Arial" w:hint="eastAsia"/>
                <w:b/>
                <w:bCs/>
                <w:kern w:val="0"/>
                <w:sz w:val="24"/>
                <w:szCs w:val="24"/>
              </w:rPr>
            </w:pPr>
          </w:p>
        </w:tc>
        <w:tc>
          <w:tcPr>
            <w:tcW w:w="3700" w:type="dxa"/>
            <w:gridSpan w:val="2"/>
            <w:shd w:val="clear" w:color="auto" w:fill="auto"/>
            <w:vAlign w:val="center"/>
          </w:tcPr>
          <w:p w:rsidR="006A532C" w:rsidRPr="00F63B02" w:rsidRDefault="006A532C" w:rsidP="006A532C">
            <w:pPr>
              <w:widowControl/>
              <w:jc w:val="center"/>
              <w:rPr>
                <w:rFonts w:ascii="仿宋" w:eastAsia="仿宋" w:hAnsi="仿宋" w:cs="Arial" w:hint="eastAsia"/>
                <w:b/>
                <w:bCs/>
                <w:kern w:val="0"/>
                <w:sz w:val="24"/>
                <w:szCs w:val="24"/>
              </w:rPr>
            </w:pPr>
            <w:r w:rsidRPr="00F63B02">
              <w:rPr>
                <w:rFonts w:ascii="仿宋" w:eastAsia="仿宋" w:hAnsi="仿宋" w:cs="Arial" w:hint="eastAsia"/>
                <w:b/>
                <w:bCs/>
                <w:kern w:val="0"/>
                <w:sz w:val="24"/>
                <w:szCs w:val="24"/>
              </w:rPr>
              <w:t>小计</w:t>
            </w:r>
          </w:p>
        </w:tc>
        <w:tc>
          <w:tcPr>
            <w:tcW w:w="2478" w:type="dxa"/>
            <w:shd w:val="clear" w:color="auto" w:fill="auto"/>
            <w:vAlign w:val="center"/>
            <w:hideMark/>
          </w:tcPr>
          <w:p w:rsidR="006A532C" w:rsidRPr="00F63B02" w:rsidRDefault="006A532C" w:rsidP="00E450B3">
            <w:pPr>
              <w:widowControl/>
              <w:jc w:val="left"/>
              <w:rPr>
                <w:rFonts w:ascii="仿宋" w:eastAsia="仿宋" w:hAnsi="仿宋" w:cs="Arial" w:hint="eastAsia"/>
                <w:kern w:val="0"/>
                <w:sz w:val="24"/>
                <w:szCs w:val="24"/>
              </w:rPr>
            </w:pPr>
          </w:p>
        </w:tc>
      </w:tr>
      <w:tr w:rsidR="00E450B3" w:rsidRPr="00F63B02" w:rsidTr="00C15455">
        <w:trPr>
          <w:trHeight w:val="448"/>
        </w:trPr>
        <w:tc>
          <w:tcPr>
            <w:tcW w:w="5665" w:type="dxa"/>
            <w:gridSpan w:val="3"/>
            <w:shd w:val="clear" w:color="auto" w:fill="auto"/>
            <w:noWrap/>
            <w:vAlign w:val="center"/>
            <w:hideMark/>
          </w:tcPr>
          <w:p w:rsidR="00E450B3" w:rsidRPr="00F63B02" w:rsidRDefault="00E450B3" w:rsidP="00E450B3">
            <w:pPr>
              <w:widowControl/>
              <w:jc w:val="left"/>
              <w:rPr>
                <w:rFonts w:ascii="仿宋" w:eastAsia="仿宋" w:hAnsi="仿宋" w:cs="Arial" w:hint="eastAsia"/>
                <w:b/>
                <w:bCs/>
                <w:kern w:val="0"/>
                <w:sz w:val="24"/>
                <w:szCs w:val="24"/>
              </w:rPr>
            </w:pPr>
            <w:r w:rsidRPr="00F63B02">
              <w:rPr>
                <w:rFonts w:ascii="仿宋" w:eastAsia="仿宋" w:hAnsi="仿宋" w:cs="Arial" w:hint="eastAsia"/>
                <w:b/>
                <w:bCs/>
                <w:kern w:val="0"/>
                <w:sz w:val="24"/>
                <w:szCs w:val="24"/>
              </w:rPr>
              <w:t>三、协作费用</w:t>
            </w:r>
          </w:p>
        </w:tc>
        <w:tc>
          <w:tcPr>
            <w:tcW w:w="2478" w:type="dxa"/>
            <w:shd w:val="clear" w:color="auto" w:fill="auto"/>
            <w:vAlign w:val="center"/>
            <w:hideMark/>
          </w:tcPr>
          <w:p w:rsidR="00E450B3" w:rsidRPr="00F63B02" w:rsidRDefault="005B10B5" w:rsidP="005B10B5">
            <w:pPr>
              <w:widowControl/>
              <w:jc w:val="center"/>
              <w:rPr>
                <w:rFonts w:ascii="仿宋" w:eastAsia="仿宋" w:hAnsi="仿宋" w:cs="Arial" w:hint="eastAsia"/>
                <w:kern w:val="0"/>
                <w:sz w:val="24"/>
                <w:szCs w:val="24"/>
              </w:rPr>
            </w:pPr>
            <w:r>
              <w:rPr>
                <w:rFonts w:ascii="仿宋" w:eastAsia="仿宋" w:hAnsi="仿宋" w:cs="Arial" w:hint="eastAsia"/>
                <w:kern w:val="0"/>
                <w:sz w:val="24"/>
                <w:szCs w:val="24"/>
              </w:rPr>
              <w:t>-</w:t>
            </w:r>
          </w:p>
        </w:tc>
      </w:tr>
      <w:tr w:rsidR="00E450B3" w:rsidRPr="00F63B02" w:rsidTr="00C15455">
        <w:trPr>
          <w:trHeight w:val="448"/>
        </w:trPr>
        <w:tc>
          <w:tcPr>
            <w:tcW w:w="5665" w:type="dxa"/>
            <w:gridSpan w:val="3"/>
            <w:shd w:val="clear" w:color="auto" w:fill="auto"/>
            <w:noWrap/>
            <w:vAlign w:val="center"/>
            <w:hideMark/>
          </w:tcPr>
          <w:p w:rsidR="00E450B3" w:rsidRPr="00F63B02" w:rsidRDefault="00E450B3" w:rsidP="00E450B3">
            <w:pPr>
              <w:widowControl/>
              <w:jc w:val="center"/>
              <w:rPr>
                <w:rFonts w:ascii="仿宋" w:eastAsia="仿宋" w:hAnsi="仿宋" w:cs="Arial" w:hint="eastAsia"/>
                <w:b/>
                <w:bCs/>
                <w:kern w:val="0"/>
                <w:sz w:val="24"/>
                <w:szCs w:val="24"/>
              </w:rPr>
            </w:pPr>
            <w:r w:rsidRPr="00F63B02">
              <w:rPr>
                <w:rFonts w:ascii="仿宋" w:eastAsia="仿宋" w:hAnsi="仿宋" w:cs="Arial" w:hint="eastAsia"/>
                <w:b/>
                <w:bCs/>
                <w:kern w:val="0"/>
                <w:sz w:val="24"/>
                <w:szCs w:val="24"/>
              </w:rPr>
              <w:t>总合计</w:t>
            </w:r>
          </w:p>
        </w:tc>
        <w:tc>
          <w:tcPr>
            <w:tcW w:w="2478" w:type="dxa"/>
            <w:shd w:val="clear" w:color="auto" w:fill="auto"/>
            <w:vAlign w:val="center"/>
            <w:hideMark/>
          </w:tcPr>
          <w:p w:rsidR="00E450B3" w:rsidRPr="00F63B02" w:rsidRDefault="00E450B3" w:rsidP="00E450B3">
            <w:pPr>
              <w:widowControl/>
              <w:jc w:val="left"/>
              <w:rPr>
                <w:rFonts w:ascii="仿宋" w:eastAsia="仿宋" w:hAnsi="仿宋" w:cs="Arial" w:hint="eastAsia"/>
                <w:kern w:val="0"/>
                <w:sz w:val="24"/>
                <w:szCs w:val="24"/>
              </w:rPr>
            </w:pPr>
          </w:p>
        </w:tc>
      </w:tr>
      <w:tr w:rsidR="0005241F" w:rsidRPr="00F63B02" w:rsidTr="0005241F">
        <w:trPr>
          <w:trHeight w:val="448"/>
        </w:trPr>
        <w:tc>
          <w:tcPr>
            <w:tcW w:w="4106" w:type="dxa"/>
            <w:gridSpan w:val="2"/>
            <w:shd w:val="clear" w:color="auto" w:fill="auto"/>
            <w:noWrap/>
            <w:vAlign w:val="center"/>
          </w:tcPr>
          <w:p w:rsidR="0005241F" w:rsidRPr="00F63B02" w:rsidRDefault="0005241F" w:rsidP="0005241F">
            <w:pPr>
              <w:widowControl/>
              <w:jc w:val="center"/>
              <w:rPr>
                <w:rFonts w:ascii="仿宋" w:eastAsia="仿宋" w:hAnsi="仿宋" w:cs="Arial" w:hint="eastAsia"/>
                <w:kern w:val="0"/>
                <w:sz w:val="24"/>
                <w:szCs w:val="24"/>
              </w:rPr>
            </w:pPr>
            <w:r>
              <w:rPr>
                <w:rFonts w:hint="eastAsia"/>
                <w:b/>
              </w:rPr>
              <w:t>二级</w:t>
            </w:r>
            <w:r>
              <w:rPr>
                <w:b/>
              </w:rPr>
              <w:t>单位</w:t>
            </w:r>
            <w:r w:rsidRPr="00961CEE">
              <w:rPr>
                <w:rFonts w:hint="eastAsia"/>
                <w:b/>
              </w:rPr>
              <w:t>审批</w:t>
            </w:r>
          </w:p>
        </w:tc>
        <w:tc>
          <w:tcPr>
            <w:tcW w:w="4037" w:type="dxa"/>
            <w:gridSpan w:val="2"/>
            <w:shd w:val="clear" w:color="auto" w:fill="auto"/>
            <w:vAlign w:val="center"/>
          </w:tcPr>
          <w:p w:rsidR="0005241F" w:rsidRPr="00F63B02" w:rsidRDefault="0005241F" w:rsidP="0005241F">
            <w:pPr>
              <w:widowControl/>
              <w:jc w:val="center"/>
              <w:rPr>
                <w:rFonts w:ascii="仿宋" w:eastAsia="仿宋" w:hAnsi="仿宋" w:cs="Arial" w:hint="eastAsia"/>
                <w:kern w:val="0"/>
                <w:sz w:val="24"/>
                <w:szCs w:val="24"/>
              </w:rPr>
            </w:pPr>
            <w:r>
              <w:rPr>
                <w:rFonts w:hint="eastAsia"/>
                <w:b/>
              </w:rPr>
              <w:t>科学技术处</w:t>
            </w:r>
            <w:r w:rsidRPr="00961CEE">
              <w:rPr>
                <w:rFonts w:hint="eastAsia"/>
                <w:b/>
              </w:rPr>
              <w:t>审批</w:t>
            </w:r>
          </w:p>
        </w:tc>
      </w:tr>
      <w:tr w:rsidR="0005241F" w:rsidRPr="00F63B02" w:rsidTr="0005241F">
        <w:trPr>
          <w:trHeight w:val="1992"/>
        </w:trPr>
        <w:tc>
          <w:tcPr>
            <w:tcW w:w="4106" w:type="dxa"/>
            <w:gridSpan w:val="2"/>
            <w:shd w:val="clear" w:color="auto" w:fill="auto"/>
            <w:noWrap/>
            <w:vAlign w:val="center"/>
          </w:tcPr>
          <w:p w:rsidR="0005241F" w:rsidRDefault="0005241F" w:rsidP="0005241F">
            <w:pPr>
              <w:widowControl/>
              <w:spacing w:afterLines="50" w:after="156" w:line="360" w:lineRule="auto"/>
              <w:jc w:val="left"/>
              <w:rPr>
                <w:b/>
              </w:rPr>
            </w:pPr>
            <w:r w:rsidRPr="00F620D8">
              <w:rPr>
                <w:rFonts w:hint="eastAsia"/>
                <w:b/>
              </w:rPr>
              <w:t>负责人签字：</w:t>
            </w:r>
          </w:p>
          <w:p w:rsidR="0005241F" w:rsidRDefault="0005241F" w:rsidP="0005241F">
            <w:pPr>
              <w:widowControl/>
              <w:spacing w:afterLines="50" w:after="156" w:line="360" w:lineRule="auto"/>
              <w:jc w:val="left"/>
              <w:rPr>
                <w:rFonts w:hint="eastAsia"/>
                <w:b/>
              </w:rPr>
            </w:pPr>
          </w:p>
          <w:p w:rsidR="0005241F" w:rsidRPr="00F63B02" w:rsidRDefault="0005241F" w:rsidP="0005241F">
            <w:pPr>
              <w:widowControl/>
              <w:spacing w:line="360" w:lineRule="auto"/>
              <w:jc w:val="right"/>
              <w:rPr>
                <w:rFonts w:ascii="仿宋" w:eastAsia="仿宋" w:hAnsi="仿宋" w:cs="Arial" w:hint="eastAsia"/>
                <w:kern w:val="0"/>
                <w:sz w:val="24"/>
                <w:szCs w:val="24"/>
              </w:rPr>
            </w:pPr>
            <w:r>
              <w:rPr>
                <w:rFonts w:hint="eastAsia"/>
                <w:b/>
              </w:rPr>
              <w:t>（盖章）</w:t>
            </w:r>
          </w:p>
        </w:tc>
        <w:tc>
          <w:tcPr>
            <w:tcW w:w="4037" w:type="dxa"/>
            <w:gridSpan w:val="2"/>
            <w:shd w:val="clear" w:color="auto" w:fill="auto"/>
            <w:vAlign w:val="center"/>
          </w:tcPr>
          <w:p w:rsidR="0005241F" w:rsidRDefault="0005241F" w:rsidP="0005241F">
            <w:pPr>
              <w:widowControl/>
              <w:spacing w:afterLines="50" w:after="156" w:line="360" w:lineRule="auto"/>
              <w:jc w:val="left"/>
              <w:rPr>
                <w:b/>
              </w:rPr>
            </w:pPr>
            <w:r w:rsidRPr="00F620D8">
              <w:rPr>
                <w:rFonts w:hint="eastAsia"/>
                <w:b/>
              </w:rPr>
              <w:t>负责人签字：</w:t>
            </w:r>
          </w:p>
          <w:p w:rsidR="0005241F" w:rsidRDefault="0005241F" w:rsidP="0005241F">
            <w:pPr>
              <w:widowControl/>
              <w:spacing w:afterLines="50" w:after="156" w:line="360" w:lineRule="auto"/>
              <w:jc w:val="left"/>
              <w:rPr>
                <w:rFonts w:hint="eastAsia"/>
                <w:b/>
              </w:rPr>
            </w:pPr>
          </w:p>
          <w:p w:rsidR="0005241F" w:rsidRPr="00F63B02" w:rsidRDefault="0005241F" w:rsidP="00C15455">
            <w:pPr>
              <w:widowControl/>
              <w:spacing w:line="360" w:lineRule="auto"/>
              <w:jc w:val="right"/>
              <w:rPr>
                <w:rFonts w:ascii="仿宋" w:eastAsia="仿宋" w:hAnsi="仿宋" w:cs="Arial" w:hint="eastAsia"/>
                <w:kern w:val="0"/>
                <w:sz w:val="24"/>
                <w:szCs w:val="24"/>
              </w:rPr>
            </w:pPr>
            <w:r>
              <w:rPr>
                <w:rFonts w:hint="eastAsia"/>
                <w:b/>
              </w:rPr>
              <w:t>（盖章）</w:t>
            </w:r>
          </w:p>
        </w:tc>
      </w:tr>
    </w:tbl>
    <w:p w:rsidR="00F63B02" w:rsidRPr="006A532C" w:rsidRDefault="00E450B3" w:rsidP="00F63B02">
      <w:pPr>
        <w:jc w:val="left"/>
        <w:rPr>
          <w:rFonts w:ascii="仿宋" w:eastAsia="仿宋" w:hAnsi="仿宋"/>
          <w:sz w:val="24"/>
          <w:szCs w:val="24"/>
        </w:rPr>
      </w:pPr>
      <w:r w:rsidRPr="00F63B02">
        <w:rPr>
          <w:rFonts w:ascii="仿宋" w:eastAsia="仿宋" w:hAnsi="仿宋" w:cs="Arial" w:hint="eastAsia"/>
          <w:kern w:val="0"/>
          <w:sz w:val="24"/>
          <w:szCs w:val="24"/>
        </w:rPr>
        <w:t>备注：该表需经项目负责人所在学院及项目管理部门审核盖章后与项目立项相关资料一起报送财务处。</w:t>
      </w:r>
    </w:p>
    <w:sectPr w:rsidR="00F63B02" w:rsidRPr="006A532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4ED"/>
    <w:rsid w:val="0005241F"/>
    <w:rsid w:val="001E1EBD"/>
    <w:rsid w:val="002274ED"/>
    <w:rsid w:val="003C2556"/>
    <w:rsid w:val="00474593"/>
    <w:rsid w:val="00521EAE"/>
    <w:rsid w:val="005B10B5"/>
    <w:rsid w:val="00644DDC"/>
    <w:rsid w:val="006A532C"/>
    <w:rsid w:val="00AE4DC9"/>
    <w:rsid w:val="00C15455"/>
    <w:rsid w:val="00E450B3"/>
    <w:rsid w:val="00F63B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554617-6F9C-49AB-851C-6E438297B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97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59</Words>
  <Characters>337</Characters>
  <Application>Microsoft Office Word</Application>
  <DocSecurity>0</DocSecurity>
  <Lines>2</Lines>
  <Paragraphs>1</Paragraphs>
  <ScaleCrop>false</ScaleCrop>
  <Company/>
  <LinksUpToDate>false</LinksUpToDate>
  <CharactersWithSpaces>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dcterms:created xsi:type="dcterms:W3CDTF">2020-07-05T06:04:00Z</dcterms:created>
  <dcterms:modified xsi:type="dcterms:W3CDTF">2020-07-05T06:28:00Z</dcterms:modified>
</cp:coreProperties>
</file>